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76" w:rsidRDefault="00AE3252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文藻外語大學</w:t>
      </w:r>
    </w:p>
    <w:p w:rsidR="003C1F76" w:rsidRDefault="00AE3252">
      <w:pPr>
        <w:jc w:val="center"/>
      </w:pPr>
      <w:r>
        <w:rPr>
          <w:rFonts w:eastAsia="標楷體"/>
          <w:sz w:val="28"/>
          <w:szCs w:val="28"/>
        </w:rPr>
        <w:t>補助教師專題研究計畫申請書</w:t>
      </w:r>
      <w:r>
        <w:rPr>
          <w:rFonts w:ascii="標楷體" w:eastAsia="標楷體" w:hAnsi="標楷體"/>
          <w:sz w:val="28"/>
          <w:szCs w:val="28"/>
        </w:rPr>
        <w:t>(個人型)</w:t>
      </w:r>
    </w:p>
    <w:p w:rsidR="003C1F76" w:rsidRDefault="00AE3252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</w:p>
    <w:p w:rsidR="003C1F76" w:rsidRDefault="00AE3252">
      <w:pPr>
        <w:spacing w:after="12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Subsidy Application of Faculty Research Project (For Personal Project)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68"/>
        <w:gridCol w:w="1559"/>
        <w:gridCol w:w="425"/>
        <w:gridCol w:w="1276"/>
        <w:gridCol w:w="1130"/>
        <w:gridCol w:w="2272"/>
      </w:tblGrid>
      <w:tr w:rsidR="006F1163" w:rsidRPr="006F1163" w:rsidTr="006F1163">
        <w:trPr>
          <w:trHeight w:val="1314"/>
          <w:jc w:val="center"/>
        </w:trPr>
        <w:tc>
          <w:tcPr>
            <w:tcW w:w="7371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1163" w:rsidRDefault="006F1163">
            <w:pPr>
              <w:jc w:val="right"/>
              <w:rPr>
                <w:rFonts w:eastAsia="標楷體"/>
                <w:sz w:val="22"/>
                <w:szCs w:val="22"/>
              </w:rPr>
            </w:pPr>
          </w:p>
          <w:p w:rsidR="006F1163" w:rsidRDefault="006F1163">
            <w:pPr>
              <w:tabs>
                <w:tab w:val="left" w:pos="7357"/>
              </w:tabs>
              <w:ind w:right="9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申請日期：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eastAsia="標楷體"/>
                <w:sz w:val="22"/>
                <w:szCs w:val="22"/>
              </w:rPr>
              <w:t>研究案編號：</w:t>
            </w:r>
          </w:p>
          <w:p w:rsidR="006F1163" w:rsidRDefault="006F1163">
            <w:pPr>
              <w:ind w:right="1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Application Date: (YYYY/MM/DD)                                                  Project No.: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6F1163" w:rsidRDefault="006F1163">
            <w:pPr>
              <w:spacing w:line="0" w:lineRule="atLeas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【</w:t>
            </w:r>
            <w:proofErr w:type="gramEnd"/>
            <w:r>
              <w:rPr>
                <w:sz w:val="14"/>
                <w:szCs w:val="14"/>
              </w:rPr>
              <w:t>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RS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>
              <w:rPr>
                <w:sz w:val="14"/>
                <w:szCs w:val="14"/>
              </w:rPr>
              <w:t>IMRS101001</w:t>
            </w:r>
            <w:proofErr w:type="gramStart"/>
            <w:r>
              <w:rPr>
                <w:sz w:val="14"/>
                <w:szCs w:val="14"/>
              </w:rPr>
              <w:t>】</w:t>
            </w:r>
            <w:proofErr w:type="gramEnd"/>
          </w:p>
          <w:p w:rsidR="006F1163" w:rsidRDefault="006F1163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6F1163" w:rsidTr="006F1163">
        <w:trPr>
          <w:trHeight w:val="823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計畫主持人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Principal Investigator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outset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所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中心</w:t>
            </w:r>
          </w:p>
          <w:p w:rsidR="006F1163" w:rsidRDefault="006F1163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Department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pacing w:val="-20"/>
                <w:sz w:val="22"/>
                <w:szCs w:val="22"/>
              </w:rPr>
              <w:t>(Institute or Center)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職稱</w:t>
            </w:r>
          </w:p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Position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1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計畫名稱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Project Title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8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計畫執行時間</w:t>
            </w:r>
            <w:r>
              <w:rPr>
                <w:rFonts w:eastAsia="標楷體"/>
                <w:spacing w:val="-10"/>
                <w:sz w:val="22"/>
                <w:szCs w:val="22"/>
              </w:rPr>
              <w:t>Duration</w:t>
            </w:r>
          </w:p>
        </w:tc>
        <w:tc>
          <w:tcPr>
            <w:tcW w:w="5953" w:type="dxa"/>
            <w:gridSpan w:val="5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自民國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日起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至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民國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日止</w:t>
            </w:r>
          </w:p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From (YYYY/MM/DD)                To (YYYY/MM/DD)</w:t>
            </w:r>
          </w:p>
        </w:tc>
        <w:tc>
          <w:tcPr>
            <w:tcW w:w="1130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身分類別</w:t>
            </w:r>
          </w:p>
        </w:tc>
        <w:tc>
          <w:tcPr>
            <w:tcW w:w="2272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一般教師</w:t>
            </w:r>
          </w:p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5</w:t>
            </w:r>
            <w:r>
              <w:rPr>
                <w:rFonts w:eastAsia="標楷體"/>
                <w:sz w:val="22"/>
                <w:szCs w:val="22"/>
              </w:rPr>
              <w:t>年內新進教師</w:t>
            </w:r>
          </w:p>
        </w:tc>
      </w:tr>
      <w:tr w:rsidR="006F1163" w:rsidTr="00316575">
        <w:trPr>
          <w:trHeight w:val="712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計畫經費</w:t>
            </w:r>
          </w:p>
          <w:p w:rsidR="006F1163" w:rsidRDefault="006F1163" w:rsidP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Budget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申請補助金額</w:t>
            </w:r>
          </w:p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Subsidy Applied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Pr="006F1163" w:rsidRDefault="006F1163" w:rsidP="006F1163">
            <w:pPr>
              <w:ind w:firstLine="110"/>
              <w:jc w:val="center"/>
              <w:rPr>
                <w:rFonts w:ascii="標楷體" w:eastAsia="標楷體" w:hAnsi="標楷體" w:cs="Wingdings 2"/>
                <w:sz w:val="22"/>
                <w:szCs w:val="22"/>
              </w:rPr>
            </w:pPr>
            <w:proofErr w:type="gramStart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學審會</w:t>
            </w:r>
            <w:proofErr w:type="gramEnd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通過補助金額</w:t>
            </w:r>
          </w:p>
          <w:p w:rsidR="006F1163" w:rsidRPr="006F1163" w:rsidRDefault="006F1163" w:rsidP="006F1163">
            <w:pPr>
              <w:jc w:val="center"/>
              <w:rPr>
                <w:rFonts w:eastAsia="Wingdings 2"/>
                <w:sz w:val="22"/>
                <w:szCs w:val="22"/>
              </w:rPr>
            </w:pPr>
            <w:r>
              <w:rPr>
                <w:rFonts w:eastAsia="Wingdings 2" w:hint="cs"/>
                <w:sz w:val="22"/>
                <w:szCs w:val="22"/>
              </w:rPr>
              <w:t>Subsidy Approved by Academic Review Committee</w:t>
            </w:r>
          </w:p>
        </w:tc>
      </w:tr>
      <w:tr w:rsidR="006F1163" w:rsidTr="00316575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</w:tr>
      <w:tr w:rsidR="006F1163" w:rsidTr="006F1163">
        <w:trPr>
          <w:trHeight w:val="2973"/>
          <w:jc w:val="center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left="146"/>
            </w:pPr>
            <w:r>
              <w:rPr>
                <w:rFonts w:eastAsia="標楷體"/>
                <w:b/>
                <w:sz w:val="22"/>
                <w:szCs w:val="22"/>
              </w:rPr>
              <w:t>其他必備文件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缺件恕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不受理)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1.</w:t>
            </w:r>
            <w:proofErr w:type="gramStart"/>
            <w:r>
              <w:rPr>
                <w:rFonts w:eastAsia="標楷體"/>
              </w:rPr>
              <w:t>科技部近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</w:t>
            </w:r>
            <w:proofErr w:type="gramEnd"/>
            <w:r>
              <w:rPr>
                <w:rFonts w:eastAsia="標楷體"/>
              </w:rPr>
              <w:t>著作目錄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表</w:t>
            </w:r>
            <w:r>
              <w:rPr>
                <w:rFonts w:eastAsia="標楷體"/>
              </w:rPr>
              <w:t>C302)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科技部研究計畫中文摘要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表</w:t>
            </w:r>
            <w:r>
              <w:rPr>
                <w:rFonts w:eastAsia="標楷體"/>
              </w:rPr>
              <w:t>CM02)</w:t>
            </w:r>
          </w:p>
          <w:p w:rsidR="006F1163" w:rsidRDefault="006F1163">
            <w:pPr>
              <w:numPr>
                <w:ilvl w:val="0"/>
                <w:numId w:val="1"/>
              </w:numPr>
              <w:ind w:left="506"/>
            </w:pP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科技部審查意見</w:t>
            </w:r>
          </w:p>
          <w:p w:rsidR="006F1163" w:rsidRDefault="006F1163">
            <w:pPr>
              <w:ind w:left="146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註</w:t>
            </w:r>
            <w:proofErr w:type="gramEnd"/>
            <w:r w:rsidRPr="00316575"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eastAsia="標楷體"/>
                <w:sz w:val="22"/>
                <w:szCs w:val="22"/>
              </w:rPr>
              <w:t>每人每一會計年度至多補助個人型與整合型計畫各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件。</w:t>
            </w:r>
          </w:p>
          <w:p w:rsidR="006F1163" w:rsidRDefault="006F1163">
            <w:pPr>
              <w:ind w:left="146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Required Documents (Application will be accepted with complete required documents)</w:t>
            </w:r>
          </w:p>
          <w:p w:rsidR="006F1163" w:rsidRDefault="006F1163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Form C302 of MOST</w:t>
            </w:r>
          </w:p>
          <w:p w:rsidR="006F1163" w:rsidRDefault="006F1163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Form CM02 of MOST</w:t>
            </w:r>
          </w:p>
          <w:p w:rsidR="006F1163" w:rsidRDefault="006F1163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MOST review comment </w:t>
            </w:r>
          </w:p>
          <w:p w:rsidR="00316575" w:rsidRPr="00316575" w:rsidRDefault="006F1163" w:rsidP="00316575">
            <w:pPr>
              <w:ind w:left="14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Note: Faculty can be subsidized one personal project and one integrated project at most every fiscal year. </w:t>
            </w:r>
          </w:p>
        </w:tc>
      </w:tr>
      <w:tr w:rsidR="006F1163" w:rsidTr="006F1163">
        <w:trPr>
          <w:trHeight w:val="566"/>
          <w:jc w:val="center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left="118"/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Is ethical review required for this research project?</w:t>
            </w:r>
            <w: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</w:tc>
      </w:tr>
      <w:tr w:rsidR="006F1163" w:rsidTr="00316575">
        <w:trPr>
          <w:trHeight w:val="89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0" w:lineRule="atLeast"/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</w:p>
          <w:p w:rsidR="006F1163" w:rsidRDefault="006F1163" w:rsidP="006F1163">
            <w:pPr>
              <w:spacing w:line="0" w:lineRule="atLeast"/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Department </w:t>
            </w:r>
            <w:r>
              <w:rPr>
                <w:rFonts w:eastAsia="標楷體"/>
                <w:sz w:val="21"/>
                <w:szCs w:val="21"/>
              </w:rPr>
              <w:t>(Institute or Center)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6F1163" w:rsidRDefault="006F1163" w:rsidP="006F1163">
            <w:pPr>
              <w:spacing w:line="0" w:lineRule="atLeast"/>
              <w:ind w:left="-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6F1163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Verified by Office of R&amp;D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84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副校長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2675"/>
          <w:jc w:val="center"/>
        </w:trPr>
        <w:tc>
          <w:tcPr>
            <w:tcW w:w="1843" w:type="dxa"/>
            <w:gridSpan w:val="2"/>
            <w:tcBorders>
              <w:top w:val="doub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lastRenderedPageBreak/>
              <w:t>學審會</w:t>
            </w:r>
            <w:proofErr w:type="gramEnd"/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pacing w:val="-10"/>
              </w:rPr>
              <w:t>Date of Academic Review Committee</w:t>
            </w:r>
          </w:p>
        </w:tc>
        <w:tc>
          <w:tcPr>
            <w:tcW w:w="8930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6F1163" w:rsidRDefault="006F1163" w:rsidP="006F1163">
            <w:pPr>
              <w:spacing w:line="360" w:lineRule="exact"/>
              <w:ind w:left="160" w:hanging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(______/____/____: (YYYY/MM/DD)</w:t>
            </w:r>
          </w:p>
          <w:p w:rsidR="006F1163" w:rsidRDefault="006F1163" w:rsidP="006F1163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6F1163" w:rsidRDefault="006F1163" w:rsidP="006F1163">
            <w:pPr>
              <w:ind w:left="118"/>
              <w:rPr>
                <w:rFonts w:eastAsia="標楷體"/>
              </w:rPr>
            </w:pPr>
            <w:r>
              <w:rPr>
                <w:rFonts w:eastAsia="標楷體"/>
              </w:rPr>
              <w:t>Review comment:</w:t>
            </w:r>
          </w:p>
        </w:tc>
      </w:tr>
      <w:tr w:rsidR="006F1163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  <w:rPr>
                <w:rFonts w:ascii="標楷體" w:eastAsia="標楷體" w:hAnsi="標楷體"/>
              </w:rPr>
            </w:pPr>
          </w:p>
        </w:tc>
      </w:tr>
      <w:tr w:rsidR="00316575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575" w:rsidRDefault="00316575" w:rsidP="00316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校長核定</w:t>
            </w:r>
          </w:p>
          <w:p w:rsidR="00316575" w:rsidRDefault="00316575" w:rsidP="00316575">
            <w:pPr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6575" w:rsidRDefault="00316575">
            <w:pPr>
              <w:ind w:left="118"/>
              <w:rPr>
                <w:rFonts w:eastAsia="標楷體"/>
              </w:rPr>
            </w:pPr>
          </w:p>
        </w:tc>
      </w:tr>
    </w:tbl>
    <w:p w:rsidR="003C1F76" w:rsidRDefault="00AE3252">
      <w:pPr>
        <w:spacing w:before="120"/>
        <w:rPr>
          <w:rFonts w:eastAsia="標楷體"/>
        </w:rPr>
      </w:pPr>
      <w:r>
        <w:rPr>
          <w:rFonts w:eastAsia="標楷體"/>
        </w:rPr>
        <w:t>程序</w:t>
      </w:r>
      <w:r>
        <w:rPr>
          <w:rFonts w:eastAsia="標楷體"/>
        </w:rPr>
        <w:t xml:space="preserve">(Procedure) </w:t>
      </w:r>
    </w:p>
    <w:p w:rsidR="003C1F76" w:rsidRDefault="00AE3252">
      <w:r>
        <w:rPr>
          <w:rFonts w:eastAsia="標楷體"/>
        </w:rPr>
        <w:t>A.</w:t>
      </w:r>
      <w:r>
        <w:rPr>
          <w:rFonts w:eastAsia="標楷體"/>
        </w:rPr>
        <w:t>提會：申請人</w:t>
      </w:r>
      <w:r>
        <w:rPr>
          <w:rFonts w:eastAsia="標楷體"/>
        </w:rPr>
        <w:t>→</w:t>
      </w: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所</w:t>
      </w:r>
      <w:r>
        <w:rPr>
          <w:rFonts w:eastAsia="標楷體"/>
        </w:rPr>
        <w:t>)</w:t>
      </w:r>
      <w:r>
        <w:rPr>
          <w:rFonts w:eastAsia="標楷體"/>
        </w:rPr>
        <w:t>中心</w:t>
      </w:r>
      <w:r>
        <w:rPr>
          <w:rFonts w:eastAsia="標楷體"/>
        </w:rPr>
        <w:t>→</w:t>
      </w:r>
      <w:r>
        <w:rPr>
          <w:rFonts w:eastAsia="標楷體"/>
        </w:rPr>
        <w:t>學院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→</w:t>
      </w:r>
      <w:r>
        <w:rPr>
          <w:rFonts w:eastAsia="標楷體"/>
        </w:rPr>
        <w:t>會計室</w:t>
      </w:r>
      <w:r>
        <w:rPr>
          <w:rFonts w:eastAsia="標楷體"/>
        </w:rPr>
        <w:t>→</w:t>
      </w:r>
      <w:r>
        <w:rPr>
          <w:rFonts w:eastAsia="標楷體"/>
        </w:rPr>
        <w:t>副校長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學審會</w:t>
      </w:r>
      <w:proofErr w:type="gramEnd"/>
      <w:r>
        <w:rPr>
          <w:rFonts w:eastAsia="標楷體"/>
        </w:rPr>
        <w:t>審議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3C1F76" w:rsidRDefault="00AE3252">
      <w:r>
        <w:rPr>
          <w:rFonts w:eastAsia="標楷體"/>
        </w:rPr>
        <w:t>B.</w:t>
      </w:r>
      <w:r>
        <w:rPr>
          <w:rFonts w:eastAsia="標楷體"/>
        </w:rPr>
        <w:t>核定：</w:t>
      </w:r>
      <w:proofErr w:type="gramStart"/>
      <w:r>
        <w:rPr>
          <w:rFonts w:eastAsia="標楷體"/>
        </w:rPr>
        <w:t>學審會</w:t>
      </w:r>
      <w:proofErr w:type="gramEnd"/>
      <w:r>
        <w:rPr>
          <w:rFonts w:eastAsia="標楷體"/>
        </w:rPr>
        <w:t>決議</w:t>
      </w:r>
      <w:r>
        <w:rPr>
          <w:rFonts w:eastAsia="標楷體"/>
        </w:rPr>
        <w:t>→</w:t>
      </w:r>
      <w:r>
        <w:rPr>
          <w:rFonts w:eastAsia="標楷體"/>
        </w:rPr>
        <w:t>校長核定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正本存參</w:t>
      </w:r>
      <w:proofErr w:type="gramEnd"/>
      <w:r>
        <w:rPr>
          <w:rFonts w:eastAsia="標楷體"/>
        </w:rPr>
        <w:t>)→</w:t>
      </w:r>
      <w:r>
        <w:rPr>
          <w:rFonts w:eastAsia="標楷體"/>
        </w:rPr>
        <w:t>申請人</w:t>
      </w:r>
      <w:r>
        <w:rPr>
          <w:rFonts w:eastAsia="標楷體"/>
        </w:rPr>
        <w:t>(</w:t>
      </w:r>
      <w:r>
        <w:rPr>
          <w:rFonts w:eastAsia="標楷體"/>
        </w:rPr>
        <w:t>影</w:t>
      </w:r>
      <w:proofErr w:type="gramStart"/>
      <w:r>
        <w:rPr>
          <w:rFonts w:eastAsia="標楷體"/>
        </w:rPr>
        <w:t>本存參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3C1F76" w:rsidRDefault="00AE3252">
      <w:pPr>
        <w:ind w:left="284" w:hanging="284"/>
      </w:pPr>
      <w:r>
        <w:rPr>
          <w:rFonts w:eastAsia="標楷體"/>
        </w:rPr>
        <w:t>A. Application procedure: Applicant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 xml:space="preserve"> Department (Institute or Center)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 xml:space="preserve"> College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 xml:space="preserve"> Office of Research and Development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 xml:space="preserve"> Accounting </w:t>
      </w:r>
      <w:proofErr w:type="spellStart"/>
      <w:r>
        <w:rPr>
          <w:rFonts w:eastAsia="標楷體"/>
        </w:rPr>
        <w:t>Office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>Vice</w:t>
      </w:r>
      <w:proofErr w:type="spellEnd"/>
      <w:r>
        <w:rPr>
          <w:rFonts w:eastAsia="標楷體"/>
        </w:rPr>
        <w:t xml:space="preserve"> President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 xml:space="preserve"> Office of Research and Development (reviewed by Academic Review Committee)</w:t>
      </w:r>
    </w:p>
    <w:p w:rsidR="003C1F76" w:rsidRDefault="00AE3252">
      <w:pPr>
        <w:ind w:left="284" w:hanging="284"/>
      </w:pPr>
      <w:r>
        <w:rPr>
          <w:rFonts w:eastAsia="標楷體"/>
        </w:rPr>
        <w:t xml:space="preserve">B. Approval procedures: Decision of Academic Review Committee 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>Approved by President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 xml:space="preserve"> Office of Research and Development (original copy kept for reference)</w:t>
      </w:r>
      <w:r>
        <w:rPr>
          <w:rFonts w:ascii="Wingdings" w:eastAsia="Wingdings" w:hAnsi="Wingdings" w:cs="Wingdings"/>
        </w:rPr>
        <w:t></w:t>
      </w:r>
      <w:r>
        <w:rPr>
          <w:rFonts w:eastAsia="標楷體"/>
        </w:rPr>
        <w:t>Applicant (photocopy kept for reference)</w:t>
      </w:r>
    </w:p>
    <w:p w:rsidR="003C1F76" w:rsidRDefault="003C1F76">
      <w:pPr>
        <w:suppressAutoHyphens w:val="0"/>
        <w:rPr>
          <w:rFonts w:eastAsia="標楷體"/>
          <w:sz w:val="28"/>
          <w:szCs w:val="28"/>
        </w:rPr>
      </w:pPr>
    </w:p>
    <w:p w:rsidR="003C1F76" w:rsidRDefault="00AE3252">
      <w:pPr>
        <w:pageBreakBefore/>
        <w:spacing w:line="400" w:lineRule="exact"/>
        <w:jc w:val="center"/>
      </w:pPr>
      <w:r>
        <w:rPr>
          <w:rFonts w:eastAsia="標楷體"/>
          <w:sz w:val="28"/>
          <w:szCs w:val="28"/>
        </w:rPr>
        <w:lastRenderedPageBreak/>
        <w:t>補助教師專題研究計畫經費規劃表</w:t>
      </w:r>
      <w:r>
        <w:rPr>
          <w:rFonts w:ascii="標楷體" w:eastAsia="標楷體" w:hAnsi="標楷體"/>
          <w:sz w:val="28"/>
          <w:szCs w:val="28"/>
        </w:rPr>
        <w:t>(個人型)</w:t>
      </w:r>
    </w:p>
    <w:p w:rsidR="003C1F76" w:rsidRDefault="00AE3252">
      <w:pPr>
        <w:spacing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Budget Form for </w:t>
      </w:r>
    </w:p>
    <w:p w:rsidR="003C1F76" w:rsidRDefault="00AE3252">
      <w:pPr>
        <w:spacing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Subsidy Application of Faculty Research Project (For Personal Project)</w:t>
      </w:r>
    </w:p>
    <w:p w:rsidR="003C1F76" w:rsidRDefault="003C1F76">
      <w:pPr>
        <w:rPr>
          <w:rFonts w:eastAsia="標楷體"/>
        </w:rPr>
      </w:pPr>
    </w:p>
    <w:tbl>
      <w:tblPr>
        <w:tblW w:w="100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4394"/>
        <w:gridCol w:w="4819"/>
      </w:tblGrid>
      <w:tr w:rsidR="003C1F76">
        <w:trPr>
          <w:trHeight w:val="735"/>
          <w:jc w:val="center"/>
        </w:trPr>
        <w:tc>
          <w:tcPr>
            <w:tcW w:w="8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</w:t>
            </w:r>
          </w:p>
          <w:p w:rsidR="003C1F76" w:rsidRDefault="00AE3252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經費</w:t>
            </w:r>
          </w:p>
          <w:p w:rsidR="003C1F76" w:rsidRDefault="00AE3252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Budget</w:t>
            </w:r>
          </w:p>
        </w:tc>
        <w:tc>
          <w:tcPr>
            <w:tcW w:w="4394" w:type="dxa"/>
            <w:tcBorders>
              <w:top w:val="single" w:sz="12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項目</w:t>
            </w:r>
          </w:p>
          <w:p w:rsidR="003C1F76" w:rsidRDefault="00AE325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Items</w:t>
            </w:r>
          </w:p>
        </w:tc>
        <w:tc>
          <w:tcPr>
            <w:tcW w:w="4819" w:type="dxa"/>
            <w:tcBorders>
              <w:top w:val="single" w:sz="12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申請補助金額</w:t>
            </w:r>
          </w:p>
          <w:p w:rsidR="003C1F76" w:rsidRDefault="00AE3252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  <w:shd w:val="clear" w:color="auto" w:fill="FFFFFF"/>
              </w:rPr>
              <w:t>包含項目說明、單價及數量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3C1F76" w:rsidRDefault="00AE325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Subsidy Applied (including item description, unit price and amount)</w:t>
            </w:r>
          </w:p>
        </w:tc>
      </w:tr>
      <w:tr w:rsidR="003C1F76">
        <w:trPr>
          <w:cantSplit/>
          <w:trHeight w:val="1486"/>
          <w:jc w:val="center"/>
        </w:trPr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3C1F7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臨時人力工作費或工讀費</w:t>
            </w:r>
          </w:p>
          <w:p w:rsidR="003C1F76" w:rsidRDefault="00AE3252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(含勞保、勞退、二代健保補充保費)</w:t>
            </w:r>
          </w:p>
          <w:p w:rsidR="003C1F76" w:rsidRDefault="00AE3252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Salary for temporary staff or part-time students</w:t>
            </w:r>
          </w:p>
          <w:p w:rsidR="003C1F76" w:rsidRDefault="00AE3252">
            <w:pPr>
              <w:jc w:val="center"/>
            </w:pPr>
            <w:r>
              <w:rPr>
                <w:rFonts w:eastAsia="標楷體"/>
                <w:kern w:val="0"/>
                <w:sz w:val="20"/>
                <w:szCs w:val="20"/>
              </w:rPr>
              <w:t xml:space="preserve"> (including labor insurance fee, pension disbursement, 2</w:t>
            </w:r>
            <w:r>
              <w:rPr>
                <w:rFonts w:eastAsia="標楷體"/>
                <w:kern w:val="0"/>
                <w:sz w:val="20"/>
                <w:szCs w:val="20"/>
                <w:vertAlign w:val="superscript"/>
              </w:rPr>
              <w:t>nd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generation health insurance fee)</w:t>
            </w:r>
          </w:p>
        </w:tc>
        <w:tc>
          <w:tcPr>
            <w:tcW w:w="4819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例：工讀費</w:t>
            </w:r>
            <w:r>
              <w:rPr>
                <w:rFonts w:eastAsia="標楷體"/>
                <w:sz w:val="20"/>
                <w:szCs w:val="20"/>
              </w:rPr>
              <w:t>____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*____</w:t>
            </w:r>
            <w:r>
              <w:rPr>
                <w:rFonts w:eastAsia="標楷體"/>
                <w:sz w:val="20"/>
                <w:szCs w:val="20"/>
              </w:rPr>
              <w:t>小時</w:t>
            </w:r>
            <w:r>
              <w:rPr>
                <w:rFonts w:eastAsia="標楷體"/>
                <w:sz w:val="20"/>
                <w:szCs w:val="20"/>
              </w:rPr>
              <w:t>*____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=_________</w:t>
            </w:r>
            <w:r>
              <w:rPr>
                <w:rFonts w:eastAsia="標楷體"/>
                <w:sz w:val="20"/>
                <w:szCs w:val="20"/>
              </w:rPr>
              <w:t>元</w:t>
            </w:r>
          </w:p>
          <w:p w:rsidR="003C1F76" w:rsidRDefault="00AE3252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Ex: Part-time student salary: </w:t>
            </w:r>
          </w:p>
          <w:p w:rsidR="003C1F76" w:rsidRDefault="00AE3252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_____(NTD)*_____</w:t>
            </w:r>
            <w:proofErr w:type="spellStart"/>
            <w:r>
              <w:rPr>
                <w:rFonts w:eastAsia="標楷體"/>
                <w:sz w:val="20"/>
                <w:szCs w:val="20"/>
              </w:rPr>
              <w:t>hr</w:t>
            </w:r>
            <w:proofErr w:type="spellEnd"/>
            <w:r>
              <w:rPr>
                <w:rFonts w:eastAsia="標楷體"/>
                <w:sz w:val="20"/>
                <w:szCs w:val="20"/>
              </w:rPr>
              <w:t>*_____month = _________ (NTD)</w:t>
            </w:r>
          </w:p>
        </w:tc>
      </w:tr>
      <w:tr w:rsidR="003C1F76">
        <w:trPr>
          <w:trHeight w:val="1411"/>
          <w:jc w:val="center"/>
        </w:trPr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3C1F7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資料蒐集與分析費用</w:t>
            </w:r>
          </w:p>
          <w:p w:rsidR="003C1F76" w:rsidRDefault="00AE3252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(上限三萬元)</w:t>
            </w:r>
          </w:p>
          <w:p w:rsidR="003C1F76" w:rsidRDefault="00AE3252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Information collection and analysis</w:t>
            </w:r>
          </w:p>
          <w:p w:rsidR="003C1F76" w:rsidRDefault="00AE3252">
            <w:pPr>
              <w:jc w:val="center"/>
            </w:pP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(Maximum: 30,000NTD)</w:t>
            </w:r>
          </w:p>
        </w:tc>
        <w:tc>
          <w:tcPr>
            <w:tcW w:w="4819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r>
              <w:rPr>
                <w:rFonts w:eastAsia="標楷體"/>
                <w:sz w:val="20"/>
                <w:szCs w:val="20"/>
              </w:rPr>
              <w:t>&lt;</w:t>
            </w:r>
            <w:r>
              <w:rPr>
                <w:rFonts w:eastAsia="標楷體"/>
                <w:sz w:val="20"/>
                <w:szCs w:val="20"/>
              </w:rPr>
              <w:t>若擬購圖書，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此</w:t>
            </w:r>
            <w:proofErr w:type="gramStart"/>
            <w:r>
              <w:rPr>
                <w:rFonts w:eastAsia="標楷體"/>
                <w:b/>
                <w:sz w:val="20"/>
                <w:szCs w:val="20"/>
                <w:u w:val="single"/>
              </w:rPr>
              <w:t>欄請列</w:t>
            </w:r>
            <w:proofErr w:type="gramEnd"/>
            <w:r>
              <w:rPr>
                <w:rFonts w:eastAsia="標楷體"/>
                <w:b/>
                <w:sz w:val="20"/>
                <w:szCs w:val="20"/>
                <w:u w:val="single"/>
              </w:rPr>
              <w:t>總價</w:t>
            </w:r>
            <w:r>
              <w:rPr>
                <w:rFonts w:eastAsia="標楷體"/>
                <w:sz w:val="20"/>
                <w:szCs w:val="20"/>
              </w:rPr>
              <w:t>。書名、出版資訊、數量、單價及總價請另附清單。</w:t>
            </w:r>
            <w:r>
              <w:rPr>
                <w:rFonts w:eastAsia="標楷體"/>
                <w:sz w:val="20"/>
                <w:szCs w:val="20"/>
              </w:rPr>
              <w:t>&gt;</w:t>
            </w:r>
          </w:p>
          <w:p w:rsidR="003C1F76" w:rsidRDefault="00AE3252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Ex. 1 (batch of books) = NTD 2,400    </w:t>
            </w:r>
          </w:p>
          <w:p w:rsidR="003C1F76" w:rsidRDefault="00AE3252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Please provide the book titles, publication information, amount, unit price and total price in another piece of paper. </w:t>
            </w:r>
          </w:p>
        </w:tc>
      </w:tr>
      <w:tr w:rsidR="003C1F76">
        <w:trPr>
          <w:trHeight w:val="941"/>
          <w:jc w:val="center"/>
        </w:trPr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3C1F7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耗材費</w:t>
            </w:r>
            <w:r>
              <w:rPr>
                <w:rFonts w:eastAsia="標楷體"/>
                <w:sz w:val="20"/>
                <w:szCs w:val="20"/>
              </w:rPr>
              <w:t>Consumables</w:t>
            </w:r>
          </w:p>
        </w:tc>
        <w:tc>
          <w:tcPr>
            <w:tcW w:w="4819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ind w:right="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請列舉項目、單價及數量</w:t>
            </w:r>
          </w:p>
          <w:p w:rsidR="003C1F76" w:rsidRDefault="00AE3252">
            <w:pPr>
              <w:ind w:right="113"/>
            </w:pPr>
            <w:r>
              <w:rPr>
                <w:rFonts w:eastAsia="標楷體"/>
                <w:sz w:val="20"/>
                <w:szCs w:val="20"/>
              </w:rPr>
              <w:t>Please list items, unit price and amount</w:t>
            </w:r>
          </w:p>
        </w:tc>
      </w:tr>
      <w:tr w:rsidR="003C1F76">
        <w:trPr>
          <w:trHeight w:val="955"/>
          <w:jc w:val="center"/>
        </w:trPr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3C1F7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交通費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限國內</w:t>
            </w:r>
            <w:r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3C1F76" w:rsidRDefault="00AE3252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 xml:space="preserve">Fees for transportation (domestic only) </w:t>
            </w:r>
          </w:p>
        </w:tc>
        <w:tc>
          <w:tcPr>
            <w:tcW w:w="4819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ind w:right="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請列舉項目、單價及數量</w:t>
            </w:r>
          </w:p>
          <w:p w:rsidR="003C1F76" w:rsidRDefault="00AE3252">
            <w:pPr>
              <w:ind w:right="113"/>
            </w:pPr>
            <w:r>
              <w:rPr>
                <w:rFonts w:eastAsia="標楷體"/>
                <w:sz w:val="20"/>
                <w:szCs w:val="20"/>
              </w:rPr>
              <w:t>Please list items, unit price and amount</w:t>
            </w:r>
          </w:p>
        </w:tc>
      </w:tr>
      <w:tr w:rsidR="003C1F76">
        <w:trPr>
          <w:trHeight w:val="976"/>
          <w:jc w:val="center"/>
        </w:trPr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3C1F7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其他與計畫直接相關之業務費</w:t>
            </w:r>
          </w:p>
          <w:p w:rsidR="003C1F76" w:rsidRDefault="00AE3252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Other</w:t>
            </w:r>
            <w:r>
              <w:rPr>
                <w:rStyle w:val="thtexten"/>
                <w:bCs/>
                <w:sz w:val="20"/>
                <w:szCs w:val="20"/>
              </w:rPr>
              <w:t xml:space="preserve"> expenses</w:t>
            </w:r>
          </w:p>
        </w:tc>
        <w:tc>
          <w:tcPr>
            <w:tcW w:w="4819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ind w:right="11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請列舉項目、單價及數量</w:t>
            </w:r>
          </w:p>
          <w:p w:rsidR="003C1F76" w:rsidRDefault="00AE3252">
            <w:pPr>
              <w:ind w:right="113"/>
            </w:pPr>
            <w:r>
              <w:rPr>
                <w:rFonts w:eastAsia="標楷體"/>
                <w:sz w:val="20"/>
                <w:szCs w:val="20"/>
              </w:rPr>
              <w:t>Please list items, unit price and amount</w:t>
            </w:r>
          </w:p>
        </w:tc>
      </w:tr>
      <w:tr w:rsidR="003C1F76">
        <w:trPr>
          <w:trHeight w:val="660"/>
          <w:jc w:val="center"/>
        </w:trPr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3C1F7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outset" w:sz="6" w:space="0" w:color="000000"/>
              <w:bottom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AE3252">
            <w:pPr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合</w:t>
            </w:r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sz w:val="22"/>
                <w:szCs w:val="22"/>
              </w:rPr>
              <w:t>計</w:t>
            </w:r>
            <w:r>
              <w:rPr>
                <w:rFonts w:eastAsia="標楷體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tcBorders>
              <w:top w:val="single" w:sz="8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1F76" w:rsidRDefault="003C1F76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3C1F76" w:rsidRDefault="003C1F76">
      <w:pPr>
        <w:rPr>
          <w:rFonts w:eastAsia="標楷體"/>
        </w:rPr>
      </w:pPr>
    </w:p>
    <w:p w:rsidR="003C1F76" w:rsidRDefault="00AE3252">
      <w:pPr>
        <w:pageBreakBefore/>
        <w:ind w:left="426"/>
        <w:jc w:val="center"/>
      </w:pPr>
      <w:r>
        <w:rPr>
          <w:rFonts w:eastAsia="標楷體"/>
          <w:sz w:val="28"/>
          <w:szCs w:val="28"/>
        </w:rPr>
        <w:lastRenderedPageBreak/>
        <w:t>Book List</w:t>
      </w:r>
    </w:p>
    <w:p w:rsidR="003C1F76" w:rsidRDefault="00AE3252">
      <w:pPr>
        <w:ind w:left="426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購書清單</w:t>
      </w:r>
    </w:p>
    <w:p w:rsidR="003C1F76" w:rsidRDefault="00AE3252">
      <w:pPr>
        <w:ind w:left="426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須列出書名、出版資訊、單價、數量及總價</w:t>
      </w:r>
      <w:r>
        <w:rPr>
          <w:rFonts w:eastAsia="標楷體"/>
          <w:sz w:val="28"/>
          <w:szCs w:val="28"/>
        </w:rPr>
        <w:t>)</w:t>
      </w:r>
    </w:p>
    <w:p w:rsidR="003C1F76" w:rsidRDefault="00AE3252">
      <w:pPr>
        <w:ind w:left="426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Please provide the book title, publication information, unit price, amount and total price in another piece of paper.</w:t>
      </w:r>
    </w:p>
    <w:p w:rsidR="004D65CD" w:rsidRDefault="004D65CD">
      <w:pPr>
        <w:widowControl/>
        <w:suppressAutoHyphens w:val="0"/>
        <w:rPr>
          <w:rFonts w:eastAsia="標楷體"/>
        </w:rPr>
      </w:pPr>
      <w:r>
        <w:rPr>
          <w:rFonts w:eastAsia="標楷體"/>
        </w:rPr>
        <w:br w:type="page"/>
      </w:r>
    </w:p>
    <w:p w:rsidR="004D65CD" w:rsidRDefault="004D65CD" w:rsidP="004D65CD">
      <w:pPr>
        <w:pageBreakBefore/>
        <w:spacing w:line="400" w:lineRule="exact"/>
        <w:jc w:val="center"/>
      </w:pPr>
      <w:r>
        <w:rPr>
          <w:rFonts w:eastAsia="標楷體"/>
          <w:sz w:val="28"/>
          <w:szCs w:val="28"/>
        </w:rPr>
        <w:lastRenderedPageBreak/>
        <w:t>科技部審查意見回應說明表</w:t>
      </w:r>
    </w:p>
    <w:p w:rsidR="004D65CD" w:rsidRDefault="004D65CD" w:rsidP="004D65CD">
      <w:pPr>
        <w:spacing w:after="120"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Respond to MOST Review Comments</w:t>
      </w:r>
    </w:p>
    <w:p w:rsidR="004D65CD" w:rsidRDefault="004D65CD" w:rsidP="004D65CD">
      <w:pPr>
        <w:spacing w:after="120" w:line="400" w:lineRule="exact"/>
        <w:rPr>
          <w:rFonts w:eastAsia="標楷體"/>
        </w:rPr>
      </w:pPr>
      <w:r>
        <w:rPr>
          <w:rFonts w:eastAsia="標楷體"/>
        </w:rPr>
        <w:t>請複製貼上科技部系統內之審查意見，並逐一回應說明。</w:t>
      </w: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D65CD" w:rsidTr="005B6894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CD" w:rsidRDefault="004D65CD" w:rsidP="005B6894">
            <w:pPr>
              <w:suppressAutoHyphens w:val="0"/>
              <w:textAlignment w:val="auto"/>
            </w:pPr>
            <w:r>
              <w:rPr>
                <w:rFonts w:eastAsia="標楷體"/>
              </w:rPr>
              <w:t>初審意見</w:t>
            </w:r>
            <w:r>
              <w:rPr>
                <w:rFonts w:eastAsia="標楷體"/>
              </w:rPr>
              <w:t>1</w:t>
            </w:r>
            <w:r>
              <w:t xml:space="preserve">   </w:t>
            </w:r>
            <w:r>
              <w:rPr>
                <w:rFonts w:eastAsia="標楷體"/>
              </w:rPr>
              <w:t>Comments of Primary Reviewer 1</w:t>
            </w:r>
          </w:p>
        </w:tc>
      </w:tr>
      <w:tr w:rsidR="004D65CD" w:rsidTr="005B6894">
        <w:trPr>
          <w:trHeight w:val="1607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CD" w:rsidRDefault="004D65CD" w:rsidP="005B6894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4D65CD" w:rsidTr="005B6894">
        <w:trPr>
          <w:trHeight w:val="378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CD" w:rsidRDefault="004D65CD" w:rsidP="005B6894">
            <w:pPr>
              <w:suppressAutoHyphens w:val="0"/>
              <w:textAlignment w:val="auto"/>
            </w:pPr>
            <w:r>
              <w:rPr>
                <w:rFonts w:eastAsia="標楷體"/>
              </w:rPr>
              <w:t>回應說明</w:t>
            </w:r>
            <w:r>
              <w:t xml:space="preserve">   </w:t>
            </w:r>
            <w:r>
              <w:rPr>
                <w:rFonts w:eastAsia="標楷體"/>
              </w:rPr>
              <w:t>Response</w:t>
            </w:r>
          </w:p>
        </w:tc>
      </w:tr>
      <w:tr w:rsidR="004D65CD" w:rsidTr="005B6894">
        <w:trPr>
          <w:trHeight w:val="1722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CD" w:rsidRDefault="004D65CD" w:rsidP="005B6894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4D65CD" w:rsidTr="005B6894">
        <w:trPr>
          <w:trHeight w:val="320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CD" w:rsidRDefault="004D65CD" w:rsidP="005B6894">
            <w:pPr>
              <w:suppressAutoHyphens w:val="0"/>
              <w:textAlignment w:val="auto"/>
            </w:pPr>
            <w:r>
              <w:rPr>
                <w:rFonts w:eastAsia="標楷體"/>
              </w:rPr>
              <w:t>初審意見</w:t>
            </w:r>
            <w:r>
              <w:rPr>
                <w:rFonts w:eastAsia="標楷體"/>
              </w:rPr>
              <w:t>2</w:t>
            </w:r>
            <w:r>
              <w:t xml:space="preserve">   </w:t>
            </w:r>
            <w:r>
              <w:rPr>
                <w:rFonts w:eastAsia="標楷體"/>
              </w:rPr>
              <w:t>Comments of Primary Reviewer 2</w:t>
            </w:r>
          </w:p>
        </w:tc>
      </w:tr>
      <w:tr w:rsidR="004D65CD" w:rsidTr="005B6894">
        <w:trPr>
          <w:trHeight w:val="1685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CD" w:rsidRDefault="004D65CD" w:rsidP="005B6894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4D65CD" w:rsidTr="005B6894">
        <w:trPr>
          <w:trHeight w:val="278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CD" w:rsidRDefault="004D65CD" w:rsidP="005B6894">
            <w:pPr>
              <w:suppressAutoHyphens w:val="0"/>
              <w:jc w:val="both"/>
              <w:textAlignment w:val="auto"/>
            </w:pPr>
            <w:r>
              <w:rPr>
                <w:rFonts w:eastAsia="標楷體"/>
              </w:rPr>
              <w:t>回應說明</w:t>
            </w:r>
            <w:r>
              <w:t xml:space="preserve">  </w:t>
            </w:r>
            <w:r>
              <w:rPr>
                <w:rFonts w:eastAsia="標楷體"/>
              </w:rPr>
              <w:t xml:space="preserve"> Response</w:t>
            </w:r>
          </w:p>
        </w:tc>
      </w:tr>
      <w:tr w:rsidR="004D65CD" w:rsidTr="005B6894">
        <w:trPr>
          <w:trHeight w:val="1737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CD" w:rsidRDefault="004D65CD" w:rsidP="005B6894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  <w:tr w:rsidR="004D65CD" w:rsidTr="005B6894">
        <w:trPr>
          <w:trHeight w:val="302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CD" w:rsidRDefault="004D65CD" w:rsidP="005B6894">
            <w:pPr>
              <w:suppressAutoHyphens w:val="0"/>
              <w:jc w:val="both"/>
              <w:textAlignment w:val="auto"/>
            </w:pPr>
            <w:proofErr w:type="gramStart"/>
            <w:r>
              <w:rPr>
                <w:rFonts w:eastAsia="標楷體"/>
              </w:rPr>
              <w:t>複</w:t>
            </w:r>
            <w:proofErr w:type="gramEnd"/>
            <w:r>
              <w:rPr>
                <w:rFonts w:eastAsia="標楷體"/>
              </w:rPr>
              <w:t>審意見</w:t>
            </w:r>
            <w:r>
              <w:t xml:space="preserve">   </w:t>
            </w:r>
            <w:r>
              <w:rPr>
                <w:rFonts w:eastAsia="標楷體"/>
              </w:rPr>
              <w:t>Comments of Secondary Reviewer   (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 xml:space="preserve">Yes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>NO)</w:t>
            </w:r>
          </w:p>
        </w:tc>
      </w:tr>
      <w:tr w:rsidR="004D65CD" w:rsidTr="005B6894">
        <w:trPr>
          <w:trHeight w:val="1785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CD" w:rsidRDefault="004D65CD" w:rsidP="005B6894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  <w:tr w:rsidR="004D65CD" w:rsidTr="005B6894">
        <w:trPr>
          <w:trHeight w:val="281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CD" w:rsidRDefault="004D65CD" w:rsidP="005B6894">
            <w:pPr>
              <w:suppressAutoHyphens w:val="0"/>
              <w:jc w:val="both"/>
              <w:textAlignment w:val="auto"/>
            </w:pPr>
            <w:r>
              <w:rPr>
                <w:rFonts w:eastAsia="標楷體"/>
              </w:rPr>
              <w:t>回應說明</w:t>
            </w:r>
            <w:r>
              <w:rPr>
                <w:rFonts w:eastAsia="標楷體"/>
              </w:rPr>
              <w:t xml:space="preserve">   Response</w:t>
            </w:r>
          </w:p>
        </w:tc>
      </w:tr>
      <w:tr w:rsidR="004D65CD" w:rsidTr="005B6894">
        <w:trPr>
          <w:trHeight w:val="1500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CD" w:rsidRDefault="004D65CD" w:rsidP="005B6894">
            <w:pPr>
              <w:suppressAutoHyphens w:val="0"/>
              <w:textAlignment w:val="auto"/>
              <w:rPr>
                <w:rFonts w:eastAsia="標楷體"/>
                <w:b/>
              </w:rPr>
            </w:pPr>
          </w:p>
        </w:tc>
      </w:tr>
    </w:tbl>
    <w:p w:rsidR="004D65CD" w:rsidRDefault="004D65CD" w:rsidP="004D65CD">
      <w:pPr>
        <w:widowControl/>
        <w:suppressAutoHyphens w:val="0"/>
        <w:rPr>
          <w:rFonts w:eastAsia="標楷體"/>
          <w:sz w:val="28"/>
          <w:szCs w:val="28"/>
        </w:rPr>
      </w:pPr>
    </w:p>
    <w:p w:rsidR="003C1F76" w:rsidRDefault="003C1F76">
      <w:pPr>
        <w:rPr>
          <w:rFonts w:eastAsia="標楷體"/>
        </w:rPr>
      </w:pPr>
      <w:bookmarkStart w:id="0" w:name="_GoBack"/>
      <w:bookmarkEnd w:id="0"/>
    </w:p>
    <w:sectPr w:rsidR="003C1F76">
      <w:footerReference w:type="default" r:id="rId7"/>
      <w:pgSz w:w="11906" w:h="16838"/>
      <w:pgMar w:top="680" w:right="851" w:bottom="357" w:left="85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B0" w:rsidRDefault="00CA23B0">
      <w:r>
        <w:separator/>
      </w:r>
    </w:p>
  </w:endnote>
  <w:endnote w:type="continuationSeparator" w:id="0">
    <w:p w:rsidR="00CA23B0" w:rsidRDefault="00CA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9F" w:rsidRDefault="00AE3252">
    <w:pPr>
      <w:pStyle w:val="a4"/>
      <w:jc w:val="center"/>
    </w:pPr>
    <w:r>
      <w:rPr>
        <w:rFonts w:eastAsia="標楷體"/>
        <w:sz w:val="18"/>
        <w:szCs w:val="18"/>
      </w:rPr>
      <w:t>第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PAGE </w:instrText>
    </w:r>
    <w:r>
      <w:rPr>
        <w:rFonts w:eastAsia="標楷體"/>
        <w:bCs/>
        <w:sz w:val="18"/>
        <w:szCs w:val="18"/>
      </w:rPr>
      <w:fldChar w:fldCharType="separate"/>
    </w:r>
    <w:r w:rsidR="004D65CD">
      <w:rPr>
        <w:rFonts w:eastAsia="標楷體"/>
        <w:bCs/>
        <w:noProof/>
        <w:sz w:val="18"/>
        <w:szCs w:val="18"/>
      </w:rPr>
      <w:t>5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頁，共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NUMPAGES </w:instrText>
    </w:r>
    <w:r>
      <w:rPr>
        <w:rFonts w:eastAsia="標楷體"/>
        <w:bCs/>
        <w:sz w:val="18"/>
        <w:szCs w:val="18"/>
      </w:rPr>
      <w:fldChar w:fldCharType="separate"/>
    </w:r>
    <w:r w:rsidR="004D65CD">
      <w:rPr>
        <w:rFonts w:eastAsia="標楷體"/>
        <w:bCs/>
        <w:noProof/>
        <w:sz w:val="18"/>
        <w:szCs w:val="18"/>
      </w:rPr>
      <w:t>5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</w:t>
    </w:r>
  </w:p>
  <w:p w:rsidR="00987B9F" w:rsidRDefault="00CA23B0">
    <w:pPr>
      <w:wordWrap w:val="0"/>
      <w:ind w:right="-2" w:firstLine="5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B0" w:rsidRDefault="00CA23B0">
      <w:r>
        <w:rPr>
          <w:color w:val="000000"/>
        </w:rPr>
        <w:separator/>
      </w:r>
    </w:p>
  </w:footnote>
  <w:footnote w:type="continuationSeparator" w:id="0">
    <w:p w:rsidR="00CA23B0" w:rsidRDefault="00CA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6"/>
    <w:rsid w:val="00316575"/>
    <w:rsid w:val="003C1F76"/>
    <w:rsid w:val="004D65CD"/>
    <w:rsid w:val="006F1163"/>
    <w:rsid w:val="007833AC"/>
    <w:rsid w:val="00A97257"/>
    <w:rsid w:val="00AE3252"/>
    <w:rsid w:val="00BA4A3C"/>
    <w:rsid w:val="00C7358E"/>
    <w:rsid w:val="00CA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C7B82"/>
  <w15:docId w15:val="{0CF32C96-6A03-48E9-B8F0-8B8E0DD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line="360" w:lineRule="atLeast"/>
    </w:pPr>
    <w:rPr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customStyle="1" w:styleId="a8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character" w:styleId="a9">
    <w:name w:val="annotation reference"/>
    <w:rPr>
      <w:sz w:val="18"/>
      <w:szCs w:val="18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/>
  <dc:creator>wenzao</dc:creator>
  <cp:lastModifiedBy>Windows 使用者</cp:lastModifiedBy>
  <cp:revision>4</cp:revision>
  <cp:lastPrinted>2018-08-27T03:29:00Z</cp:lastPrinted>
  <dcterms:created xsi:type="dcterms:W3CDTF">2019-08-21T01:50:00Z</dcterms:created>
  <dcterms:modified xsi:type="dcterms:W3CDTF">2019-08-21T01:52:00Z</dcterms:modified>
</cp:coreProperties>
</file>